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DF" w:rsidRDefault="007B1B95">
      <w:r w:rsidRPr="007B1B95">
        <w:t xml:space="preserve">Combining a love for travel with a passion for fishing, Mariko Izumi takes viewers across the globe to experience the best that both have to offer. The niece of Canadian fishing legend Bob Izumi, Mariko visits the world’s best fishing hot spots, while learning about the local culture along the way. Whether it’s </w:t>
      </w:r>
      <w:proofErr w:type="spellStart"/>
      <w:r w:rsidRPr="007B1B95">
        <w:t>hookin</w:t>
      </w:r>
      <w:proofErr w:type="spellEnd"/>
      <w:r w:rsidRPr="007B1B95">
        <w:t xml:space="preserve">’ a sailfish or exploring the local scene with a cast of colorful characters, travel and </w:t>
      </w:r>
      <w:proofErr w:type="spellStart"/>
      <w:r w:rsidRPr="007B1B95">
        <w:t>fishin</w:t>
      </w:r>
      <w:proofErr w:type="spellEnd"/>
      <w:r w:rsidRPr="007B1B95">
        <w:t>’ is Mariko’s miss</w:t>
      </w:r>
      <w:bookmarkStart w:id="0" w:name="_GoBack"/>
      <w:bookmarkEnd w:id="0"/>
      <w:r w:rsidRPr="007B1B95">
        <w:t>ion.</w:t>
      </w:r>
    </w:p>
    <w:sectPr w:rsidR="000F5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95"/>
    <w:rsid w:val="000F5DDF"/>
    <w:rsid w:val="007B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FE690BFF</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Watts</dc:creator>
  <cp:lastModifiedBy>Greg Watts</cp:lastModifiedBy>
  <cp:revision>1</cp:revision>
  <dcterms:created xsi:type="dcterms:W3CDTF">2015-03-27T19:20:00Z</dcterms:created>
  <dcterms:modified xsi:type="dcterms:W3CDTF">2015-03-27T19:20:00Z</dcterms:modified>
</cp:coreProperties>
</file>